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ACA5" w14:textId="208E2C54" w:rsidR="008838AA" w:rsidRPr="007A4976" w:rsidRDefault="007A4976" w:rsidP="007A4976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7A4976">
        <w:rPr>
          <w:rFonts w:ascii="Arial" w:eastAsia="Times New Roman" w:hAnsi="Arial" w:cs="Arial"/>
          <w:b/>
          <w:bCs/>
          <w:lang w:eastAsia="pl-PL"/>
        </w:rPr>
        <w:t>Załącznik nr 9h (część 8)</w:t>
      </w:r>
    </w:p>
    <w:p w14:paraId="48BC2DFC" w14:textId="77777777" w:rsidR="000E65B4" w:rsidRPr="00397201" w:rsidRDefault="00304996" w:rsidP="00E56FC2">
      <w:pPr>
        <w:spacing w:after="0" w:line="276" w:lineRule="auto"/>
        <w:rPr>
          <w:rFonts w:ascii="Arial" w:eastAsia="Times New Roman" w:hAnsi="Arial" w:cs="Arial"/>
          <w:b/>
          <w:bCs/>
          <w:lang w:eastAsia="pl-PL"/>
        </w:rPr>
      </w:pPr>
      <w:r w:rsidRPr="00397201">
        <w:rPr>
          <w:rFonts w:ascii="Arial" w:eastAsia="Times New Roman" w:hAnsi="Arial" w:cs="Arial"/>
          <w:b/>
          <w:bCs/>
          <w:lang w:eastAsia="pl-PL"/>
        </w:rPr>
        <w:t>Szczegółowy opis przedmiotu zamówienia</w:t>
      </w:r>
    </w:p>
    <w:p w14:paraId="3FC5886F" w14:textId="77777777" w:rsidR="002133D9" w:rsidRDefault="00304996" w:rsidP="002133D9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397201">
        <w:rPr>
          <w:rFonts w:ascii="Arial" w:eastAsia="Times New Roman" w:hAnsi="Arial" w:cs="Arial"/>
          <w:lang w:eastAsia="pl-PL"/>
        </w:rPr>
        <w:t xml:space="preserve">Przedmiotem zamówienia jest </w:t>
      </w:r>
      <w:r w:rsidR="005D61B4" w:rsidRPr="00397201">
        <w:rPr>
          <w:rFonts w:ascii="Arial" w:eastAsia="Times New Roman" w:hAnsi="Arial" w:cs="Arial"/>
          <w:lang w:eastAsia="pl-PL"/>
        </w:rPr>
        <w:t>usługa szkoleń</w:t>
      </w:r>
      <w:r w:rsidR="001B47E3" w:rsidRPr="00397201">
        <w:rPr>
          <w:rFonts w:ascii="Arial" w:eastAsia="Times New Roman" w:hAnsi="Arial" w:cs="Arial"/>
          <w:lang w:eastAsia="pl-PL"/>
        </w:rPr>
        <w:t xml:space="preserve"> </w:t>
      </w:r>
      <w:r w:rsidR="00556377" w:rsidRPr="00397201">
        <w:rPr>
          <w:rFonts w:ascii="Arial" w:eastAsia="Times New Roman" w:hAnsi="Arial" w:cs="Arial"/>
          <w:lang w:eastAsia="pl-PL"/>
        </w:rPr>
        <w:t xml:space="preserve">dla pracowników Urzędu Miasta </w:t>
      </w:r>
      <w:r w:rsidR="00397201" w:rsidRPr="00397201">
        <w:rPr>
          <w:rFonts w:ascii="Arial" w:eastAsia="Times New Roman" w:hAnsi="Arial" w:cs="Arial"/>
          <w:lang w:eastAsia="pl-PL"/>
        </w:rPr>
        <w:br/>
      </w:r>
      <w:r w:rsidR="00556377" w:rsidRPr="00397201">
        <w:rPr>
          <w:rFonts w:ascii="Arial" w:eastAsia="Times New Roman" w:hAnsi="Arial" w:cs="Arial"/>
          <w:lang w:eastAsia="pl-PL"/>
        </w:rPr>
        <w:t xml:space="preserve">w Wąbrzeźnie. </w:t>
      </w:r>
      <w:r w:rsidR="006D3AEF" w:rsidRPr="00397201">
        <w:rPr>
          <w:rFonts w:ascii="Arial" w:eastAsia="Times New Roman" w:hAnsi="Arial" w:cs="Arial"/>
          <w:color w:val="000000" w:themeColor="text1"/>
          <w:lang w:eastAsia="pl-PL"/>
        </w:rPr>
        <w:t>Szkoleni</w:t>
      </w:r>
      <w:r w:rsidR="00556377" w:rsidRPr="00397201">
        <w:rPr>
          <w:rFonts w:ascii="Arial" w:eastAsia="Times New Roman" w:hAnsi="Arial" w:cs="Arial"/>
          <w:color w:val="000000" w:themeColor="text1"/>
          <w:lang w:eastAsia="pl-PL"/>
        </w:rPr>
        <w:t>e dotyczy:</w:t>
      </w:r>
      <w:r w:rsidR="003E1710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556377" w:rsidRPr="00397201">
        <w:rPr>
          <w:rFonts w:ascii="Arial" w:eastAsia="Times New Roman" w:hAnsi="Arial" w:cs="Arial"/>
          <w:color w:val="000000" w:themeColor="text1"/>
          <w:lang w:eastAsia="pl-PL"/>
        </w:rPr>
        <w:t>zakresu cyberbezpieczeństwa, z praktycznym pokazem dla</w:t>
      </w:r>
      <w:r w:rsidR="00BC69F9" w:rsidRPr="00397201">
        <w:rPr>
          <w:rFonts w:ascii="Arial" w:eastAsia="Times New Roman" w:hAnsi="Arial" w:cs="Arial"/>
          <w:color w:val="000000" w:themeColor="text1"/>
          <w:lang w:eastAsia="pl-PL"/>
        </w:rPr>
        <w:t xml:space="preserve"> łącznie</w:t>
      </w:r>
      <w:r w:rsidR="00556377" w:rsidRPr="00397201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636FFD" w:rsidRPr="00397201">
        <w:rPr>
          <w:rFonts w:ascii="Arial" w:eastAsia="Times New Roman" w:hAnsi="Arial" w:cs="Arial"/>
          <w:color w:val="000000" w:themeColor="text1"/>
          <w:lang w:eastAsia="pl-PL"/>
        </w:rPr>
        <w:t>7</w:t>
      </w:r>
      <w:r w:rsidR="004E1862" w:rsidRPr="00397201">
        <w:rPr>
          <w:rFonts w:ascii="Arial" w:eastAsia="Times New Roman" w:hAnsi="Arial" w:cs="Arial"/>
          <w:color w:val="000000" w:themeColor="text1"/>
          <w:lang w:eastAsia="pl-PL"/>
        </w:rPr>
        <w:t>0 osób w 2 grupach.</w:t>
      </w:r>
    </w:p>
    <w:p w14:paraId="5712BF5C" w14:textId="77777777" w:rsidR="002133D9" w:rsidRDefault="001412DB" w:rsidP="002133D9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133D9">
        <w:rPr>
          <w:rFonts w:ascii="Arial" w:eastAsia="Times New Roman" w:hAnsi="Arial" w:cs="Arial"/>
          <w:color w:val="000000" w:themeColor="text1"/>
          <w:lang w:eastAsia="pl-PL"/>
        </w:rPr>
        <w:t xml:space="preserve">Szkolenia powinny </w:t>
      </w:r>
      <w:r w:rsidRPr="002133D9">
        <w:rPr>
          <w:rFonts w:ascii="Arial" w:eastAsia="Times New Roman" w:hAnsi="Arial" w:cs="Arial"/>
          <w:lang w:eastAsia="pl-PL"/>
        </w:rPr>
        <w:t xml:space="preserve">być przeprowadzone w trybie </w:t>
      </w:r>
      <w:r w:rsidR="007B2309" w:rsidRPr="002133D9">
        <w:rPr>
          <w:rFonts w:ascii="Arial" w:eastAsia="Times New Roman" w:hAnsi="Arial" w:cs="Arial"/>
          <w:lang w:eastAsia="pl-PL"/>
        </w:rPr>
        <w:t>stacjonarnym w siedzibie zamawiającego.</w:t>
      </w:r>
    </w:p>
    <w:p w14:paraId="209490C3" w14:textId="344BB2AF" w:rsidR="00B90572" w:rsidRPr="002133D9" w:rsidRDefault="005F5144" w:rsidP="002133D9">
      <w:pPr>
        <w:numPr>
          <w:ilvl w:val="0"/>
          <w:numId w:val="1"/>
        </w:numPr>
        <w:tabs>
          <w:tab w:val="clear" w:pos="720"/>
          <w:tab w:val="num" w:pos="426"/>
        </w:tabs>
        <w:spacing w:after="0" w:line="276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2133D9">
        <w:rPr>
          <w:rFonts w:ascii="Arial" w:eastAsia="Times New Roman" w:hAnsi="Arial" w:cs="Arial"/>
          <w:lang w:eastAsia="pl-PL"/>
        </w:rPr>
        <w:t>Koszty opracowania materiałów szkoleniowych ponosi Wykonawca.</w:t>
      </w:r>
    </w:p>
    <w:p w14:paraId="7E824B73" w14:textId="77777777" w:rsidR="00131A89" w:rsidRPr="00397201" w:rsidRDefault="00131A89" w:rsidP="00131A89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99C4362" w14:textId="34DF0051" w:rsidR="00B90572" w:rsidRPr="002133D9" w:rsidRDefault="00131A89" w:rsidP="002133D9">
      <w:pPr>
        <w:spacing w:after="0" w:line="276" w:lineRule="auto"/>
        <w:jc w:val="both"/>
        <w:rPr>
          <w:rFonts w:ascii="Arial" w:eastAsia="Times New Roman" w:hAnsi="Arial" w:cs="Arial"/>
          <w:i/>
          <w:lang w:eastAsia="pl-PL"/>
        </w:rPr>
      </w:pPr>
      <w:r w:rsidRPr="006D7A65">
        <w:rPr>
          <w:rFonts w:ascii="Arial" w:eastAsia="Times New Roman" w:hAnsi="Arial" w:cs="Arial"/>
          <w:i/>
          <w:lang w:eastAsia="pl-PL"/>
        </w:rPr>
        <w:t>*</w:t>
      </w:r>
      <w:r w:rsidR="000253A1" w:rsidRPr="006D7A65">
        <w:rPr>
          <w:rFonts w:ascii="Arial" w:eastAsia="Times New Roman" w:hAnsi="Arial" w:cs="Arial"/>
          <w:i/>
          <w:lang w:eastAsia="pl-PL"/>
        </w:rPr>
        <w:t xml:space="preserve"> </w:t>
      </w:r>
      <w:r w:rsidRPr="006D7A65">
        <w:rPr>
          <w:rFonts w:ascii="Arial" w:eastAsia="Times New Roman" w:hAnsi="Arial" w:cs="Arial"/>
          <w:i/>
          <w:lang w:eastAsia="pl-PL"/>
        </w:rPr>
        <w:t xml:space="preserve">- </w:t>
      </w:r>
      <w:r w:rsidR="00C912DE" w:rsidRPr="006D7A65">
        <w:rPr>
          <w:rFonts w:ascii="Arial" w:eastAsia="Times New Roman" w:hAnsi="Arial" w:cs="Arial"/>
          <w:i/>
          <w:lang w:eastAsia="pl-PL"/>
        </w:rPr>
        <w:t>użyte nazwy własne odpowiadają systemom</w:t>
      </w:r>
      <w:r w:rsidR="00CF1C0B" w:rsidRPr="006D7A65">
        <w:rPr>
          <w:rFonts w:ascii="Arial" w:eastAsia="Times New Roman" w:hAnsi="Arial" w:cs="Arial"/>
          <w:i/>
          <w:lang w:eastAsia="pl-PL"/>
        </w:rPr>
        <w:t xml:space="preserve"> użytkowanym</w:t>
      </w:r>
      <w:r w:rsidRPr="006D7A65">
        <w:rPr>
          <w:rFonts w:ascii="Arial" w:eastAsia="Times New Roman" w:hAnsi="Arial" w:cs="Arial"/>
          <w:i/>
          <w:lang w:eastAsia="pl-PL"/>
        </w:rPr>
        <w:t xml:space="preserve"> przez Zamawiającego</w:t>
      </w:r>
    </w:p>
    <w:p w14:paraId="58015B5B" w14:textId="77777777" w:rsidR="007063F6" w:rsidRPr="00397201" w:rsidRDefault="007063F6" w:rsidP="007063F6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4934" w:type="pct"/>
        <w:tblInd w:w="134" w:type="dxa"/>
        <w:tblLayout w:type="fixed"/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709"/>
        <w:gridCol w:w="1843"/>
        <w:gridCol w:w="6663"/>
      </w:tblGrid>
      <w:tr w:rsidR="003E7B94" w:rsidRPr="00397201" w14:paraId="04EB264E" w14:textId="77777777" w:rsidTr="006D7A65">
        <w:trPr>
          <w:trHeight w:val="1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A9184" w14:textId="77777777" w:rsidR="003E7B94" w:rsidRPr="00397201" w:rsidRDefault="003E7B94" w:rsidP="009475F3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4D5E86" w14:textId="77777777" w:rsidR="003E7B94" w:rsidRPr="00397201" w:rsidRDefault="003E7B94" w:rsidP="009475F3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97201">
              <w:rPr>
                <w:rFonts w:ascii="Arial" w:eastAsia="Times New Roman" w:hAnsi="Arial" w:cs="Arial"/>
                <w:b/>
                <w:lang w:eastAsia="pl-PL"/>
              </w:rPr>
              <w:t>Opis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03842" w14:textId="77777777" w:rsidR="003E7B94" w:rsidRPr="00397201" w:rsidRDefault="003E7B94" w:rsidP="009475F3">
            <w:pPr>
              <w:widowControl w:val="0"/>
              <w:spacing w:after="0" w:line="276" w:lineRule="auto"/>
              <w:ind w:left="-74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b/>
                <w:bCs/>
                <w:lang w:eastAsia="pl-PL"/>
              </w:rPr>
              <w:t>Wymogi minimalne</w:t>
            </w:r>
          </w:p>
        </w:tc>
      </w:tr>
      <w:tr w:rsidR="003E7B94" w:rsidRPr="00397201" w14:paraId="2A2D9AB6" w14:textId="77777777" w:rsidTr="006D7A65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92838" w14:textId="7B99C774" w:rsidR="003E7B94" w:rsidRPr="00397201" w:rsidRDefault="006D7A65" w:rsidP="006D7A6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F8DAC9" w14:textId="77777777" w:rsidR="003E7B94" w:rsidRPr="00397201" w:rsidRDefault="003E7B94" w:rsidP="009475F3">
            <w:pPr>
              <w:widowControl w:val="0"/>
              <w:spacing w:after="0" w:line="276" w:lineRule="auto"/>
              <w:ind w:left="708" w:hanging="70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Rodzaj szkolenia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E472F" w14:textId="77777777" w:rsidR="003E7B94" w:rsidRPr="00397201" w:rsidRDefault="00EA0341" w:rsidP="009475F3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Szkolenie z zakresu</w:t>
            </w:r>
            <w:r w:rsidR="003E7B94" w:rsidRPr="00397201">
              <w:rPr>
                <w:rFonts w:ascii="Arial" w:eastAsia="Times New Roman" w:hAnsi="Arial" w:cs="Arial"/>
                <w:lang w:eastAsia="pl-PL"/>
              </w:rPr>
              <w:t xml:space="preserve"> cyberbezpieczeństwa</w:t>
            </w:r>
          </w:p>
        </w:tc>
      </w:tr>
      <w:tr w:rsidR="003E7B94" w:rsidRPr="00397201" w14:paraId="68D7B21D" w14:textId="77777777" w:rsidTr="006D7A65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94FA48" w14:textId="23198A83" w:rsidR="003E7B94" w:rsidRPr="00397201" w:rsidRDefault="006D7A65" w:rsidP="006D7A6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2.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25E8C" w14:textId="77777777" w:rsidR="003E7B94" w:rsidRPr="00397201" w:rsidRDefault="003E7B94" w:rsidP="009475F3">
            <w:pPr>
              <w:widowControl w:val="0"/>
              <w:spacing w:after="0" w:line="276" w:lineRule="auto"/>
              <w:ind w:left="708" w:hanging="708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Typ szkolenia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1D1CA" w14:textId="77777777" w:rsidR="003E7B94" w:rsidRPr="00397201" w:rsidRDefault="004E1862" w:rsidP="009475F3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 xml:space="preserve">Stacjonarne. </w:t>
            </w:r>
            <w:r w:rsidR="00BC69F9" w:rsidRPr="00397201">
              <w:rPr>
                <w:rFonts w:ascii="Arial" w:eastAsia="Times New Roman" w:hAnsi="Arial" w:cs="Arial"/>
                <w:lang w:eastAsia="pl-PL"/>
              </w:rPr>
              <w:t>Dla łącznie 7</w:t>
            </w:r>
            <w:r w:rsidR="003835A4" w:rsidRPr="00397201">
              <w:rPr>
                <w:rFonts w:ascii="Arial" w:eastAsia="Times New Roman" w:hAnsi="Arial" w:cs="Arial"/>
                <w:lang w:eastAsia="pl-PL"/>
              </w:rPr>
              <w:t xml:space="preserve">0 osób. </w:t>
            </w:r>
            <w:r w:rsidRPr="00397201">
              <w:rPr>
                <w:rFonts w:ascii="Arial" w:eastAsia="Times New Roman" w:hAnsi="Arial" w:cs="Arial"/>
                <w:lang w:eastAsia="pl-PL"/>
              </w:rPr>
              <w:t>Podział na 2 grupy.</w:t>
            </w:r>
          </w:p>
          <w:p w14:paraId="7FD9FD4F" w14:textId="77777777" w:rsidR="004E1862" w:rsidRPr="00397201" w:rsidRDefault="004E1862" w:rsidP="009475F3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W siedzibie zamawiającego.</w:t>
            </w:r>
          </w:p>
        </w:tc>
      </w:tr>
      <w:tr w:rsidR="003E7B94" w:rsidRPr="00397201" w14:paraId="71290271" w14:textId="77777777" w:rsidTr="006D7A65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D8EA76" w14:textId="25E38EE5" w:rsidR="003E7B94" w:rsidRPr="00397201" w:rsidRDefault="006D7A65" w:rsidP="006D7A6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3.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A7883B" w14:textId="77777777" w:rsidR="003E7B94" w:rsidRPr="00397201" w:rsidRDefault="003E7B94" w:rsidP="009475F3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Język szkolenia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237B1" w14:textId="77777777" w:rsidR="003E7B94" w:rsidRPr="00397201" w:rsidRDefault="003E7B94" w:rsidP="009475F3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Prowadzenie szkolenia: Polski</w:t>
            </w:r>
          </w:p>
          <w:p w14:paraId="5EBF6F98" w14:textId="77777777" w:rsidR="003E7B94" w:rsidRPr="00397201" w:rsidRDefault="003E7B94" w:rsidP="009475F3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Oprogramowanie na którym prowadzone jest szkolenie: Dopuszcza się język polski lub angielski.</w:t>
            </w:r>
          </w:p>
        </w:tc>
      </w:tr>
      <w:tr w:rsidR="003E7B94" w:rsidRPr="00397201" w14:paraId="4383F293" w14:textId="77777777" w:rsidTr="006D7A65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F9C4A" w14:textId="25EDAFB9" w:rsidR="003E7B94" w:rsidRPr="00397201" w:rsidRDefault="006D7A65" w:rsidP="006D7A6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4.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BAAD0" w14:textId="77777777" w:rsidR="003E7B94" w:rsidRPr="00397201" w:rsidRDefault="004E1862" w:rsidP="009475F3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Test wiedzy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49E90" w14:textId="77777777" w:rsidR="003E7B94" w:rsidRPr="00397201" w:rsidRDefault="004E1862" w:rsidP="00167168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Wymaga się przeprowadzenie testu wiedzy po szkoleniu. Powinno to umożliwić weryfikację wiedzy uczestników.</w:t>
            </w:r>
          </w:p>
        </w:tc>
      </w:tr>
      <w:tr w:rsidR="003E7B94" w:rsidRPr="00397201" w14:paraId="0149F19A" w14:textId="77777777" w:rsidTr="006D7A65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FDD056" w14:textId="2A7B1F74" w:rsidR="003E7B94" w:rsidRPr="00397201" w:rsidRDefault="006D7A65" w:rsidP="006D7A65">
            <w:pPr>
              <w:widowControl w:val="0"/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5.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E5267" w14:textId="77777777" w:rsidR="003E7B94" w:rsidRPr="00397201" w:rsidRDefault="003E7B94" w:rsidP="003E7B94">
            <w:pPr>
              <w:widowControl w:val="0"/>
              <w:spacing w:after="0" w:line="276" w:lineRule="auto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Certyfikat szkolenia</w:t>
            </w:r>
          </w:p>
        </w:tc>
        <w:tc>
          <w:tcPr>
            <w:tcW w:w="6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C071E" w14:textId="77777777" w:rsidR="003E7B94" w:rsidRPr="00397201" w:rsidRDefault="003E7B94" w:rsidP="006D7A65">
            <w:pPr>
              <w:widowControl w:val="0"/>
              <w:spacing w:after="0" w:line="276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397201">
              <w:rPr>
                <w:rFonts w:ascii="Arial" w:eastAsia="Times New Roman" w:hAnsi="Arial" w:cs="Arial"/>
                <w:lang w:eastAsia="pl-PL"/>
              </w:rPr>
              <w:t>Imienny certyfikat ukończenia szkolenia dla każdego z uczestników.</w:t>
            </w:r>
          </w:p>
        </w:tc>
      </w:tr>
    </w:tbl>
    <w:p w14:paraId="2F535B73" w14:textId="77777777" w:rsidR="00397201" w:rsidRDefault="00397201" w:rsidP="003E7B94">
      <w:pPr>
        <w:rPr>
          <w:rFonts w:ascii="Arial" w:hAnsi="Arial" w:cs="Arial"/>
        </w:rPr>
      </w:pPr>
    </w:p>
    <w:p w14:paraId="0A976EE4" w14:textId="2BE823B8" w:rsidR="00BF2CDA" w:rsidRPr="00397201" w:rsidRDefault="003E7B94" w:rsidP="00397201">
      <w:pPr>
        <w:spacing w:after="0"/>
        <w:rPr>
          <w:rFonts w:ascii="Arial" w:hAnsi="Arial" w:cs="Arial"/>
        </w:rPr>
      </w:pPr>
      <w:r w:rsidRPr="00397201">
        <w:rPr>
          <w:rFonts w:ascii="Arial" w:hAnsi="Arial" w:cs="Arial"/>
        </w:rPr>
        <w:t>Wybrana tematyka szkolenia:</w:t>
      </w:r>
    </w:p>
    <w:p w14:paraId="6E85C970" w14:textId="77777777" w:rsidR="00BF2CDA" w:rsidRPr="00397201" w:rsidRDefault="00BF2CDA" w:rsidP="00BF2CDA">
      <w:pPr>
        <w:pStyle w:val="Akapitzlist"/>
        <w:numPr>
          <w:ilvl w:val="0"/>
          <w:numId w:val="55"/>
        </w:numPr>
        <w:rPr>
          <w:rFonts w:ascii="Arial" w:hAnsi="Arial" w:cs="Arial"/>
        </w:rPr>
      </w:pPr>
      <w:r w:rsidRPr="00397201">
        <w:rPr>
          <w:rFonts w:ascii="Arial" w:hAnsi="Arial" w:cs="Arial"/>
          <w:bCs/>
        </w:rPr>
        <w:t>Ataki “na człowieka” tzw. SOCJOTECHNIKA</w:t>
      </w:r>
      <w:r w:rsidRPr="00397201">
        <w:rPr>
          <w:rFonts w:ascii="Arial" w:hAnsi="Arial" w:cs="Arial"/>
          <w:bCs/>
        </w:rPr>
        <w:br/>
        <w:t>(obecnie wykorzystywane techniki manipulacji)</w:t>
      </w:r>
    </w:p>
    <w:p w14:paraId="1D8DB8C3" w14:textId="40110F47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a</w:t>
      </w:r>
      <w:r w:rsidR="00BF2CDA" w:rsidRPr="00397201">
        <w:rPr>
          <w:rFonts w:ascii="Arial" w:eastAsia="AAAAAS+LucidaGrande" w:hAnsi="Arial" w:cs="Arial"/>
          <w:bCs/>
        </w:rPr>
        <w:t>taki socjotechniczne (techniki manipulacji wykorzystywane przez cyberprzestępców)</w:t>
      </w:r>
      <w:r>
        <w:rPr>
          <w:rFonts w:ascii="Arial" w:eastAsia="AAAAAS+LucidaGrande" w:hAnsi="Arial" w:cs="Arial"/>
          <w:bCs/>
        </w:rPr>
        <w:t>,</w:t>
      </w:r>
    </w:p>
    <w:p w14:paraId="60F5DA0B" w14:textId="735828B1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s</w:t>
      </w:r>
      <w:r w:rsidR="00BF2CDA" w:rsidRPr="00397201">
        <w:rPr>
          <w:rFonts w:ascii="Arial" w:eastAsia="AAAAAS+LucidaGrande" w:hAnsi="Arial" w:cs="Arial"/>
          <w:bCs/>
        </w:rPr>
        <w:t>posoby - pod jakimi pretekstami wyłudza się firmowe dokumenty?</w:t>
      </w:r>
      <w:r>
        <w:rPr>
          <w:rFonts w:ascii="Arial" w:eastAsia="AAAAAS+LucidaGrande" w:hAnsi="Arial" w:cs="Arial"/>
          <w:bCs/>
        </w:rPr>
        <w:t>,</w:t>
      </w:r>
    </w:p>
    <w:p w14:paraId="52BAC398" w14:textId="57BE6D3A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w</w:t>
      </w:r>
      <w:r w:rsidR="00BF2CDA" w:rsidRPr="00397201">
        <w:rPr>
          <w:rFonts w:ascii="Arial" w:eastAsia="AAAAAS+LucidaGrande" w:hAnsi="Arial" w:cs="Arial"/>
          <w:bCs/>
        </w:rPr>
        <w:t>ykrywanie - jak rozpoznać, że jest się celem ataku socjotechnicznego?</w:t>
      </w:r>
      <w:r>
        <w:rPr>
          <w:rFonts w:ascii="Arial" w:eastAsia="AAAAAS+LucidaGrande" w:hAnsi="Arial" w:cs="Arial"/>
          <w:bCs/>
        </w:rPr>
        <w:t>,</w:t>
      </w:r>
    </w:p>
    <w:p w14:paraId="61EE71C3" w14:textId="1AAA3F29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r</w:t>
      </w:r>
      <w:r w:rsidR="00BF2CDA" w:rsidRPr="00397201">
        <w:rPr>
          <w:rFonts w:ascii="Arial" w:eastAsia="AAAAAS+LucidaGrande" w:hAnsi="Arial" w:cs="Arial"/>
          <w:bCs/>
        </w:rPr>
        <w:t>eakcja - jak prawidłowo reagować na ataki socjotechniczne?</w:t>
      </w:r>
      <w:r>
        <w:rPr>
          <w:rFonts w:ascii="Arial" w:eastAsia="AAAAAS+LucidaGrande" w:hAnsi="Arial" w:cs="Arial"/>
          <w:bCs/>
        </w:rPr>
        <w:t>,</w:t>
      </w:r>
    </w:p>
    <w:p w14:paraId="138F33FD" w14:textId="61834B0A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j</w:t>
      </w:r>
      <w:r w:rsidR="00BF2CDA" w:rsidRPr="00397201">
        <w:rPr>
          <w:rFonts w:ascii="Arial" w:eastAsia="AAAAAS+LucidaGrande" w:hAnsi="Arial" w:cs="Arial"/>
          <w:bCs/>
        </w:rPr>
        <w:t>ak i skąd atakujący zbierają dane na twój temat?</w:t>
      </w:r>
      <w:r>
        <w:rPr>
          <w:rFonts w:ascii="Arial" w:eastAsia="AAAAAS+LucidaGrande" w:hAnsi="Arial" w:cs="Arial"/>
          <w:bCs/>
        </w:rPr>
        <w:t>,</w:t>
      </w:r>
    </w:p>
    <w:p w14:paraId="77CA24D5" w14:textId="581397A7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m</w:t>
      </w:r>
      <w:r w:rsidR="00BF2CDA" w:rsidRPr="00397201">
        <w:rPr>
          <w:rFonts w:ascii="Arial" w:eastAsia="AAAAAS+LucidaGrande" w:hAnsi="Arial" w:cs="Arial"/>
          <w:bCs/>
        </w:rPr>
        <w:t>iejsca, w których zostawiamy swoje dane świadomie i nieświadomie</w:t>
      </w:r>
      <w:r>
        <w:rPr>
          <w:rFonts w:ascii="Arial" w:eastAsia="AAAAAS+LucidaGrande" w:hAnsi="Arial" w:cs="Arial"/>
          <w:bCs/>
        </w:rPr>
        <w:t>,</w:t>
      </w:r>
    </w:p>
    <w:p w14:paraId="20F3FADD" w14:textId="50C5B07B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p</w:t>
      </w:r>
      <w:r w:rsidR="00BF2CDA" w:rsidRPr="00397201">
        <w:rPr>
          <w:rFonts w:ascii="Arial" w:eastAsia="AAAAAS+LucidaGrande" w:hAnsi="Arial" w:cs="Arial"/>
          <w:bCs/>
        </w:rPr>
        <w:t>odniesienie świadomości w zakresie udostępniania informacji w sieci</w:t>
      </w:r>
      <w:r>
        <w:rPr>
          <w:rFonts w:ascii="Arial" w:eastAsia="AAAAAS+LucidaGrande" w:hAnsi="Arial" w:cs="Arial"/>
          <w:bCs/>
        </w:rPr>
        <w:t>;</w:t>
      </w:r>
    </w:p>
    <w:p w14:paraId="1EEB39F3" w14:textId="77777777" w:rsidR="00397201" w:rsidRPr="00397201" w:rsidRDefault="00BF2CDA" w:rsidP="00397201">
      <w:pPr>
        <w:pStyle w:val="Akapitzlist"/>
        <w:numPr>
          <w:ilvl w:val="0"/>
          <w:numId w:val="55"/>
        </w:numPr>
        <w:jc w:val="both"/>
        <w:rPr>
          <w:rFonts w:ascii="Arial" w:hAnsi="Arial" w:cs="Arial"/>
        </w:rPr>
      </w:pPr>
      <w:r w:rsidRPr="00397201">
        <w:rPr>
          <w:rFonts w:ascii="Arial" w:eastAsia="AAAAAS+LucidaGrande" w:hAnsi="Arial" w:cs="Arial"/>
          <w:bCs/>
        </w:rPr>
        <w:t>Atak “na komputery”</w:t>
      </w:r>
    </w:p>
    <w:p w14:paraId="4AEBB0F3" w14:textId="3C4ADC1E" w:rsidR="00BF2CDA" w:rsidRPr="00397201" w:rsidRDefault="00BF2CDA" w:rsidP="00397201">
      <w:pPr>
        <w:pStyle w:val="Akapitzlist"/>
        <w:jc w:val="both"/>
        <w:rPr>
          <w:rFonts w:ascii="Arial" w:hAnsi="Arial" w:cs="Arial"/>
        </w:rPr>
      </w:pPr>
      <w:r w:rsidRPr="00397201">
        <w:rPr>
          <w:rFonts w:ascii="Arial" w:eastAsia="AAAAAS+LucidaGrande" w:hAnsi="Arial" w:cs="Arial"/>
          <w:bCs/>
        </w:rPr>
        <w:t>(demonstracje wraz z objaśnieniem metod ochrony)</w:t>
      </w:r>
    </w:p>
    <w:p w14:paraId="4EF02AC0" w14:textId="6FCCA606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p</w:t>
      </w:r>
      <w:r w:rsidR="00BF2CDA" w:rsidRPr="00397201">
        <w:rPr>
          <w:rFonts w:ascii="Arial" w:eastAsia="AAAAAS+LucidaGrande" w:hAnsi="Arial" w:cs="Arial"/>
          <w:bCs/>
        </w:rPr>
        <w:t>rzegląd aktualnych ataków komputerowych wykorzystywanych przez przestępców</w:t>
      </w:r>
      <w:r>
        <w:rPr>
          <w:rFonts w:ascii="Arial" w:eastAsia="AAAAAS+LucidaGrande" w:hAnsi="Arial" w:cs="Arial"/>
          <w:bCs/>
        </w:rPr>
        <w:t>,</w:t>
      </w:r>
    </w:p>
    <w:p w14:paraId="6EA4E4BC" w14:textId="190A39EE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a</w:t>
      </w:r>
      <w:r w:rsidR="00BF2CDA" w:rsidRPr="00397201">
        <w:rPr>
          <w:rFonts w:ascii="Arial" w:eastAsia="AAAAAS+LucidaGrande" w:hAnsi="Arial" w:cs="Arial"/>
          <w:bCs/>
        </w:rPr>
        <w:t>taki przez pocztę e-mail (fałszywe e-maile)</w:t>
      </w:r>
      <w:r>
        <w:rPr>
          <w:rFonts w:ascii="Arial" w:eastAsia="AAAAAS+LucidaGrande" w:hAnsi="Arial" w:cs="Arial"/>
          <w:bCs/>
        </w:rPr>
        <w:t>,</w:t>
      </w:r>
    </w:p>
    <w:p w14:paraId="46E7EA18" w14:textId="385D1BC7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a</w:t>
      </w:r>
      <w:r w:rsidR="00BF2CDA" w:rsidRPr="00397201">
        <w:rPr>
          <w:rFonts w:ascii="Arial" w:eastAsia="AAAAAS+LucidaGrande" w:hAnsi="Arial" w:cs="Arial"/>
          <w:bCs/>
        </w:rPr>
        <w:t>taki przez strony WWW (jak nie dać się zainfekować)</w:t>
      </w:r>
      <w:r>
        <w:rPr>
          <w:rFonts w:ascii="Arial" w:eastAsia="AAAAAS+LucidaGrande" w:hAnsi="Arial" w:cs="Arial"/>
          <w:bCs/>
        </w:rPr>
        <w:t>,</w:t>
      </w:r>
    </w:p>
    <w:p w14:paraId="4A0C86D7" w14:textId="66FF8399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a</w:t>
      </w:r>
      <w:r w:rsidR="00BF2CDA" w:rsidRPr="00397201">
        <w:rPr>
          <w:rFonts w:ascii="Arial" w:eastAsia="AAAAAS+LucidaGrande" w:hAnsi="Arial" w:cs="Arial"/>
          <w:bCs/>
        </w:rPr>
        <w:t>taki przez komunikatory</w:t>
      </w:r>
      <w:r>
        <w:rPr>
          <w:rFonts w:ascii="Arial" w:eastAsia="AAAAAS+LucidaGrande" w:hAnsi="Arial" w:cs="Arial"/>
          <w:bCs/>
        </w:rPr>
        <w:t>,</w:t>
      </w:r>
    </w:p>
    <w:p w14:paraId="5D9DC410" w14:textId="73686A68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a</w:t>
      </w:r>
      <w:r w:rsidR="00BF2CDA" w:rsidRPr="00397201">
        <w:rPr>
          <w:rFonts w:ascii="Arial" w:eastAsia="AAAAAS+LucidaGrande" w:hAnsi="Arial" w:cs="Arial"/>
          <w:bCs/>
        </w:rPr>
        <w:t>taki przez telefon (fałszywe SMS-y, przekierowania rozmów, itp.)</w:t>
      </w:r>
      <w:r>
        <w:rPr>
          <w:rFonts w:ascii="Arial" w:eastAsia="AAAAAS+LucidaGrande" w:hAnsi="Arial" w:cs="Arial"/>
          <w:bCs/>
        </w:rPr>
        <w:t>,</w:t>
      </w:r>
    </w:p>
    <w:p w14:paraId="0877917A" w14:textId="07C71238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a</w:t>
      </w:r>
      <w:r w:rsidR="00BF2CDA" w:rsidRPr="00397201">
        <w:rPr>
          <w:rFonts w:ascii="Arial" w:eastAsia="AAAAAS+LucidaGrande" w:hAnsi="Arial" w:cs="Arial"/>
          <w:bCs/>
        </w:rPr>
        <w:t xml:space="preserve">taki APT, </w:t>
      </w:r>
      <w:proofErr w:type="spellStart"/>
      <w:r w:rsidR="00BF2CDA" w:rsidRPr="00397201">
        <w:rPr>
          <w:rFonts w:ascii="Arial" w:eastAsia="AAAAAS+LucidaGrande" w:hAnsi="Arial" w:cs="Arial"/>
          <w:bCs/>
        </w:rPr>
        <w:t>phishing</w:t>
      </w:r>
      <w:proofErr w:type="spellEnd"/>
      <w:r w:rsidR="00BF2CDA" w:rsidRPr="00397201">
        <w:rPr>
          <w:rFonts w:ascii="Arial" w:eastAsia="AAAAAS+LucidaGrande" w:hAnsi="Arial" w:cs="Arial"/>
          <w:bCs/>
        </w:rPr>
        <w:t xml:space="preserve">, </w:t>
      </w:r>
      <w:proofErr w:type="spellStart"/>
      <w:r w:rsidR="00BF2CDA" w:rsidRPr="00397201">
        <w:rPr>
          <w:rFonts w:ascii="Arial" w:eastAsia="AAAAAS+LucidaGrande" w:hAnsi="Arial" w:cs="Arial"/>
          <w:bCs/>
        </w:rPr>
        <w:t>smishing</w:t>
      </w:r>
      <w:proofErr w:type="spellEnd"/>
      <w:r w:rsidR="00BF2CDA" w:rsidRPr="00397201">
        <w:rPr>
          <w:rFonts w:ascii="Arial" w:eastAsia="AAAAAS+LucidaGrande" w:hAnsi="Arial" w:cs="Arial"/>
          <w:bCs/>
        </w:rPr>
        <w:t xml:space="preserve">, </w:t>
      </w:r>
      <w:proofErr w:type="spellStart"/>
      <w:r w:rsidR="00BF2CDA" w:rsidRPr="00397201">
        <w:rPr>
          <w:rFonts w:ascii="Arial" w:eastAsia="AAAAAS+LucidaGrande" w:hAnsi="Arial" w:cs="Arial"/>
          <w:bCs/>
        </w:rPr>
        <w:t>spear-pshishing</w:t>
      </w:r>
      <w:proofErr w:type="spellEnd"/>
      <w:r w:rsidR="00BF2CDA" w:rsidRPr="00397201">
        <w:rPr>
          <w:rFonts w:ascii="Arial" w:eastAsia="AAAAAS+LucidaGrande" w:hAnsi="Arial" w:cs="Arial"/>
          <w:bCs/>
        </w:rPr>
        <w:t xml:space="preserve">, </w:t>
      </w:r>
      <w:proofErr w:type="spellStart"/>
      <w:r w:rsidR="00BF2CDA" w:rsidRPr="00397201">
        <w:rPr>
          <w:rFonts w:ascii="Arial" w:eastAsia="AAAAAS+LucidaGrande" w:hAnsi="Arial" w:cs="Arial"/>
          <w:bCs/>
        </w:rPr>
        <w:t>pharming</w:t>
      </w:r>
      <w:proofErr w:type="spellEnd"/>
      <w:r w:rsidR="00BF2CDA" w:rsidRPr="00397201">
        <w:rPr>
          <w:rFonts w:ascii="Arial" w:eastAsia="AAAAAS+LucidaGrande" w:hAnsi="Arial" w:cs="Arial"/>
          <w:bCs/>
        </w:rPr>
        <w:t xml:space="preserve">, </w:t>
      </w:r>
      <w:proofErr w:type="spellStart"/>
      <w:r w:rsidR="00BF2CDA" w:rsidRPr="00397201">
        <w:rPr>
          <w:rFonts w:ascii="Arial" w:eastAsia="AAAAAS+LucidaGrande" w:hAnsi="Arial" w:cs="Arial"/>
          <w:bCs/>
        </w:rPr>
        <w:t>spoofing</w:t>
      </w:r>
      <w:proofErr w:type="spellEnd"/>
      <w:r w:rsidR="00BF2CDA" w:rsidRPr="00397201">
        <w:rPr>
          <w:rFonts w:ascii="Arial" w:eastAsia="AAAAAS+LucidaGrande" w:hAnsi="Arial" w:cs="Arial"/>
          <w:bCs/>
        </w:rPr>
        <w:t xml:space="preserve">, spam, </w:t>
      </w:r>
      <w:proofErr w:type="spellStart"/>
      <w:r w:rsidR="00BF2CDA" w:rsidRPr="00397201">
        <w:rPr>
          <w:rFonts w:ascii="Arial" w:eastAsia="AAAAAS+LucidaGrande" w:hAnsi="Arial" w:cs="Arial"/>
          <w:bCs/>
        </w:rPr>
        <w:t>spim</w:t>
      </w:r>
      <w:proofErr w:type="spellEnd"/>
      <w:r w:rsidR="00BF2CDA" w:rsidRPr="00397201">
        <w:rPr>
          <w:rFonts w:ascii="Arial" w:eastAsia="AAAAAS+LucidaGrande" w:hAnsi="Arial" w:cs="Arial"/>
          <w:bCs/>
        </w:rPr>
        <w:t xml:space="preserve">, </w:t>
      </w:r>
      <w:proofErr w:type="spellStart"/>
      <w:r w:rsidR="00BF2CDA" w:rsidRPr="00397201">
        <w:rPr>
          <w:rFonts w:ascii="Arial" w:eastAsia="AAAAAS+LucidaGrande" w:hAnsi="Arial" w:cs="Arial"/>
          <w:bCs/>
        </w:rPr>
        <w:t>scam</w:t>
      </w:r>
      <w:proofErr w:type="spellEnd"/>
      <w:r>
        <w:rPr>
          <w:rFonts w:ascii="Arial" w:eastAsia="AAAAAS+LucidaGrande" w:hAnsi="Arial" w:cs="Arial"/>
          <w:bCs/>
        </w:rPr>
        <w:t>,</w:t>
      </w:r>
    </w:p>
    <w:p w14:paraId="6E14ABDE" w14:textId="77777777" w:rsidR="00BF2CDA" w:rsidRPr="00397201" w:rsidRDefault="00BF2CDA" w:rsidP="00397201">
      <w:pPr>
        <w:pStyle w:val="Akapitzlist"/>
        <w:numPr>
          <w:ilvl w:val="0"/>
          <w:numId w:val="55"/>
        </w:numPr>
        <w:jc w:val="both"/>
        <w:rPr>
          <w:rFonts w:ascii="Arial" w:hAnsi="Arial" w:cs="Arial"/>
        </w:rPr>
      </w:pPr>
      <w:r w:rsidRPr="00397201">
        <w:rPr>
          <w:rFonts w:ascii="Arial" w:eastAsia="AAAAAS+LucidaGrande" w:hAnsi="Arial" w:cs="Arial"/>
          <w:bCs/>
        </w:rPr>
        <w:t xml:space="preserve">Dobre praktyki związane z bezpiecznym wykorzystaniem firmowych zasobów </w:t>
      </w:r>
    </w:p>
    <w:p w14:paraId="2A12467B" w14:textId="7B1A47D6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p</w:t>
      </w:r>
      <w:r w:rsidR="00BF2CDA" w:rsidRPr="00397201">
        <w:rPr>
          <w:rFonts w:ascii="Arial" w:eastAsia="AAAAAS+LucidaGrande" w:hAnsi="Arial" w:cs="Arial"/>
          <w:bCs/>
        </w:rPr>
        <w:t>olityka haseł – jakie hasło jest bezpieczne, jak nimi zarządzać?</w:t>
      </w:r>
      <w:r>
        <w:rPr>
          <w:rFonts w:ascii="Arial" w:eastAsia="AAAAAS+LucidaGrande" w:hAnsi="Arial" w:cs="Arial"/>
          <w:bCs/>
        </w:rPr>
        <w:t>,</w:t>
      </w:r>
    </w:p>
    <w:p w14:paraId="1A26A6A4" w14:textId="09DA39ED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p</w:t>
      </w:r>
      <w:r w:rsidR="00BF2CDA" w:rsidRPr="00397201">
        <w:rPr>
          <w:rFonts w:ascii="Arial" w:eastAsia="AAAAAS+LucidaGrande" w:hAnsi="Arial" w:cs="Arial"/>
          <w:bCs/>
        </w:rPr>
        <w:t>roblem aktualnego oprogramowania i kopii zapasowych</w:t>
      </w:r>
      <w:r>
        <w:rPr>
          <w:rFonts w:ascii="Arial" w:eastAsia="AAAAAS+LucidaGrande" w:hAnsi="Arial" w:cs="Arial"/>
          <w:bCs/>
        </w:rPr>
        <w:t>,</w:t>
      </w:r>
    </w:p>
    <w:p w14:paraId="57D39FC4" w14:textId="3C6F24C2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b</w:t>
      </w:r>
      <w:r w:rsidR="00BF2CDA" w:rsidRPr="00397201">
        <w:rPr>
          <w:rFonts w:ascii="Arial" w:eastAsia="AAAAAS+LucidaGrande" w:hAnsi="Arial" w:cs="Arial"/>
          <w:bCs/>
        </w:rPr>
        <w:t>ezpieczna praca z pakietem biurowym (Microsoft Office, Open Office)</w:t>
      </w:r>
      <w:r>
        <w:rPr>
          <w:rFonts w:ascii="Arial" w:eastAsia="AAAAAS+LucidaGrande" w:hAnsi="Arial" w:cs="Arial"/>
          <w:bCs/>
        </w:rPr>
        <w:t>,</w:t>
      </w:r>
    </w:p>
    <w:p w14:paraId="6CA51943" w14:textId="290A3F43" w:rsidR="00BF2CDA" w:rsidRPr="00397201" w:rsidRDefault="00AA0C17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b</w:t>
      </w:r>
      <w:r w:rsidR="00BF2CDA" w:rsidRPr="00397201">
        <w:rPr>
          <w:rFonts w:ascii="Arial" w:eastAsia="AAAAAS+LucidaGrande" w:hAnsi="Arial" w:cs="Arial"/>
          <w:bCs/>
        </w:rPr>
        <w:t xml:space="preserve">ezpieczna praca z programem pocztowym (Outlook, </w:t>
      </w:r>
      <w:proofErr w:type="spellStart"/>
      <w:r w:rsidR="00BF2CDA" w:rsidRPr="00397201">
        <w:rPr>
          <w:rFonts w:ascii="Arial" w:eastAsia="AAAAAS+LucidaGrande" w:hAnsi="Arial" w:cs="Arial"/>
          <w:bCs/>
        </w:rPr>
        <w:t>Thunderbird</w:t>
      </w:r>
      <w:proofErr w:type="spellEnd"/>
      <w:r w:rsidR="00BF2CDA" w:rsidRPr="00397201">
        <w:rPr>
          <w:rFonts w:ascii="Arial" w:eastAsia="AAAAAS+LucidaGrande" w:hAnsi="Arial" w:cs="Arial"/>
          <w:bCs/>
        </w:rPr>
        <w:t xml:space="preserve">, </w:t>
      </w:r>
      <w:proofErr w:type="spellStart"/>
      <w:r w:rsidR="00BF2CDA" w:rsidRPr="00397201">
        <w:rPr>
          <w:rFonts w:ascii="Arial" w:eastAsia="AAAAAS+LucidaGrande" w:hAnsi="Arial" w:cs="Arial"/>
          <w:bCs/>
        </w:rPr>
        <w:t>GMail</w:t>
      </w:r>
      <w:proofErr w:type="spellEnd"/>
      <w:r w:rsidR="00BF2CDA" w:rsidRPr="00397201">
        <w:rPr>
          <w:rFonts w:ascii="Arial" w:eastAsia="AAAAAS+LucidaGrande" w:hAnsi="Arial" w:cs="Arial"/>
          <w:bCs/>
        </w:rPr>
        <w:t>)</w:t>
      </w:r>
      <w:r>
        <w:rPr>
          <w:rFonts w:ascii="Arial" w:eastAsia="AAAAAS+LucidaGrande" w:hAnsi="Arial" w:cs="Arial"/>
          <w:bCs/>
        </w:rPr>
        <w:t>,</w:t>
      </w:r>
    </w:p>
    <w:p w14:paraId="14C7113C" w14:textId="20F0B6B9" w:rsidR="00BF2CDA" w:rsidRPr="00397201" w:rsidRDefault="00AA0C17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b</w:t>
      </w:r>
      <w:r w:rsidR="00BF2CDA" w:rsidRPr="00397201">
        <w:rPr>
          <w:rFonts w:ascii="Arial" w:eastAsia="AAAAAS+LucidaGrande" w:hAnsi="Arial" w:cs="Arial"/>
          <w:bCs/>
        </w:rPr>
        <w:t>ezpieczna praca z przeglądarką internetową</w:t>
      </w:r>
    </w:p>
    <w:p w14:paraId="33ECE1DF" w14:textId="71A89D5E" w:rsidR="00BF2CDA" w:rsidRPr="00397201" w:rsidRDefault="00AA0C17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r</w:t>
      </w:r>
      <w:r w:rsidR="00BF2CDA" w:rsidRPr="00397201">
        <w:rPr>
          <w:rFonts w:ascii="Arial" w:eastAsia="AAAAAS+LucidaGrande" w:hAnsi="Arial" w:cs="Arial"/>
          <w:bCs/>
        </w:rPr>
        <w:t>yzyka związane ze skanowaniem/fotografowaniem dokumentów</w:t>
      </w:r>
      <w:r>
        <w:rPr>
          <w:rFonts w:ascii="Arial" w:eastAsia="AAAAAS+LucidaGrande" w:hAnsi="Arial" w:cs="Arial"/>
          <w:bCs/>
        </w:rPr>
        <w:t>,</w:t>
      </w:r>
    </w:p>
    <w:p w14:paraId="21A1EEE5" w14:textId="51430254" w:rsidR="00BF2CDA" w:rsidRPr="00397201" w:rsidRDefault="00AA0C17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lastRenderedPageBreak/>
        <w:t>o</w:t>
      </w:r>
      <w:r w:rsidR="00BF2CDA" w:rsidRPr="00397201">
        <w:rPr>
          <w:rFonts w:ascii="Arial" w:eastAsia="AAAAAS+LucidaGrande" w:hAnsi="Arial" w:cs="Arial"/>
          <w:bCs/>
        </w:rPr>
        <w:t>dpowiedzialność pracownika przed pracodawcą za ujawnienie informacji wykorzystaniem firmowych zasobów</w:t>
      </w:r>
    </w:p>
    <w:p w14:paraId="5C569A96" w14:textId="4B4C365E" w:rsidR="00BF2CDA" w:rsidRPr="00397201" w:rsidRDefault="00BF2CDA" w:rsidP="00397201">
      <w:pPr>
        <w:pStyle w:val="Akapitzlist"/>
        <w:numPr>
          <w:ilvl w:val="0"/>
          <w:numId w:val="55"/>
        </w:numPr>
        <w:jc w:val="both"/>
        <w:rPr>
          <w:rFonts w:ascii="Arial" w:hAnsi="Arial" w:cs="Arial"/>
        </w:rPr>
      </w:pPr>
      <w:r w:rsidRPr="00397201">
        <w:rPr>
          <w:rFonts w:ascii="Arial" w:eastAsia="AAAAAS+LucidaGrande" w:hAnsi="Arial" w:cs="Arial"/>
          <w:bCs/>
        </w:rPr>
        <w:t>Podróże służbowe i praca zdalna</w:t>
      </w:r>
      <w:r w:rsidR="00397201">
        <w:rPr>
          <w:rFonts w:ascii="Arial" w:eastAsia="AAAAAS+LucidaGrande" w:hAnsi="Arial" w:cs="Arial"/>
          <w:bCs/>
        </w:rPr>
        <w:t>:</w:t>
      </w:r>
    </w:p>
    <w:p w14:paraId="01754CB4" w14:textId="5C51DB05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b</w:t>
      </w:r>
      <w:r w:rsidR="00BF2CDA" w:rsidRPr="00397201">
        <w:rPr>
          <w:rFonts w:ascii="Arial" w:eastAsia="AAAAAS+LucidaGrande" w:hAnsi="Arial" w:cs="Arial"/>
          <w:bCs/>
        </w:rPr>
        <w:t>ezpieczne korzystanie z urządzeń mobilnych w podróży (telefony, tablety, laptopy)</w:t>
      </w:r>
      <w:r>
        <w:rPr>
          <w:rFonts w:ascii="Arial" w:eastAsia="AAAAAS+LucidaGrande" w:hAnsi="Arial" w:cs="Arial"/>
          <w:bCs/>
        </w:rPr>
        <w:t>,</w:t>
      </w:r>
    </w:p>
    <w:p w14:paraId="0C0C5190" w14:textId="7CC70578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b</w:t>
      </w:r>
      <w:r w:rsidR="00BF2CDA" w:rsidRPr="00397201">
        <w:rPr>
          <w:rFonts w:ascii="Arial" w:eastAsia="AAAAAS+LucidaGrande" w:hAnsi="Arial" w:cs="Arial"/>
          <w:bCs/>
        </w:rPr>
        <w:t xml:space="preserve">ezpieczeństwo </w:t>
      </w:r>
      <w:r w:rsidR="00AA0C17">
        <w:rPr>
          <w:rFonts w:ascii="Arial" w:eastAsia="AAAAAS+LucidaGrande" w:hAnsi="Arial" w:cs="Arial"/>
          <w:bCs/>
        </w:rPr>
        <w:t>t</w:t>
      </w:r>
      <w:r w:rsidR="00BF2CDA" w:rsidRPr="00397201">
        <w:rPr>
          <w:rFonts w:ascii="Arial" w:eastAsia="AAAAAS+LucidaGrande" w:hAnsi="Arial" w:cs="Arial"/>
          <w:bCs/>
        </w:rPr>
        <w:t>wojego otoczenia</w:t>
      </w:r>
      <w:r>
        <w:rPr>
          <w:rFonts w:ascii="Arial" w:eastAsia="AAAAAS+LucidaGrande" w:hAnsi="Arial" w:cs="Arial"/>
          <w:bCs/>
        </w:rPr>
        <w:t>,</w:t>
      </w:r>
    </w:p>
    <w:p w14:paraId="4FA1AF52" w14:textId="6268DCEA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z</w:t>
      </w:r>
      <w:r w:rsidR="00BF2CDA" w:rsidRPr="00397201">
        <w:rPr>
          <w:rFonts w:ascii="Arial" w:eastAsia="AAAAAS+LucidaGrande" w:hAnsi="Arial" w:cs="Arial"/>
          <w:bCs/>
        </w:rPr>
        <w:t>dalna komunikacja z klientami i współpracownikami</w:t>
      </w:r>
      <w:r>
        <w:rPr>
          <w:rFonts w:ascii="Arial" w:eastAsia="AAAAAS+LucidaGrande" w:hAnsi="Arial" w:cs="Arial"/>
          <w:bCs/>
        </w:rPr>
        <w:t>,</w:t>
      </w:r>
    </w:p>
    <w:p w14:paraId="08CFB000" w14:textId="71C919DB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b</w:t>
      </w:r>
      <w:r w:rsidR="00BF2CDA" w:rsidRPr="00397201">
        <w:rPr>
          <w:rFonts w:ascii="Arial" w:eastAsia="AAAAAS+LucidaGrande" w:hAnsi="Arial" w:cs="Arial"/>
          <w:bCs/>
        </w:rPr>
        <w:t>ezpieczeństwo telepracy na prywatnym komputerze</w:t>
      </w:r>
      <w:r>
        <w:rPr>
          <w:rFonts w:ascii="Arial" w:eastAsia="AAAAAS+LucidaGrande" w:hAnsi="Arial" w:cs="Arial"/>
          <w:bCs/>
        </w:rPr>
        <w:t>,</w:t>
      </w:r>
    </w:p>
    <w:p w14:paraId="229FABA5" w14:textId="12E92C87" w:rsidR="00BF2CDA" w:rsidRPr="00397201" w:rsidRDefault="00397201" w:rsidP="00397201">
      <w:pPr>
        <w:pStyle w:val="Akapitzlist"/>
        <w:numPr>
          <w:ilvl w:val="1"/>
          <w:numId w:val="55"/>
        </w:numPr>
        <w:jc w:val="both"/>
        <w:rPr>
          <w:rFonts w:ascii="Arial" w:hAnsi="Arial" w:cs="Arial"/>
        </w:rPr>
      </w:pPr>
      <w:r>
        <w:rPr>
          <w:rFonts w:ascii="Arial" w:eastAsia="AAAAAS+LucidaGrande" w:hAnsi="Arial" w:cs="Arial"/>
          <w:bCs/>
        </w:rPr>
        <w:t>b</w:t>
      </w:r>
      <w:r w:rsidR="00BF2CDA" w:rsidRPr="00397201">
        <w:rPr>
          <w:rFonts w:ascii="Arial" w:eastAsia="AAAAAS+LucidaGrande" w:hAnsi="Arial" w:cs="Arial"/>
          <w:bCs/>
        </w:rPr>
        <w:t>ezpieczny zdalny dostęp do firmowych zasobów (VPN)</w:t>
      </w:r>
      <w:r>
        <w:rPr>
          <w:rFonts w:ascii="Arial" w:eastAsia="AAAAAS+LucidaGrande" w:hAnsi="Arial" w:cs="Arial"/>
          <w:bCs/>
        </w:rPr>
        <w:t>.</w:t>
      </w:r>
    </w:p>
    <w:sectPr w:rsidR="00BF2CDA" w:rsidRPr="00397201" w:rsidSect="00397201">
      <w:headerReference w:type="default" r:id="rId8"/>
      <w:footerReference w:type="default" r:id="rId9"/>
      <w:pgSz w:w="11906" w:h="16838"/>
      <w:pgMar w:top="1304" w:right="851" w:bottom="851" w:left="1701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02D69" w14:textId="77777777" w:rsidR="00DF2DF4" w:rsidRDefault="00DF2DF4" w:rsidP="00304996">
      <w:pPr>
        <w:spacing w:after="0" w:line="240" w:lineRule="auto"/>
      </w:pPr>
      <w:r>
        <w:separator/>
      </w:r>
    </w:p>
  </w:endnote>
  <w:endnote w:type="continuationSeparator" w:id="0">
    <w:p w14:paraId="3D07C189" w14:textId="77777777" w:rsidR="00DF2DF4" w:rsidRDefault="00DF2DF4" w:rsidP="00304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rcellus">
    <w:altName w:val="Calibri"/>
    <w:charset w:val="EE"/>
    <w:family w:val="swiss"/>
    <w:pitch w:val="variable"/>
    <w:sig w:usb0="A00000AF" w:usb1="4000004A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AAAAS+LucidaGrande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32238"/>
      <w:docPartObj>
        <w:docPartGallery w:val="Page Numbers (Bottom of Page)"/>
        <w:docPartUnique/>
      </w:docPartObj>
    </w:sdtPr>
    <w:sdtContent>
      <w:p w14:paraId="47052A79" w14:textId="3A20FDED" w:rsidR="002133D9" w:rsidRDefault="002133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3569E3" w14:textId="77777777" w:rsidR="002133D9" w:rsidRDefault="002133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83112" w14:textId="77777777" w:rsidR="00DF2DF4" w:rsidRDefault="00DF2DF4" w:rsidP="00304996">
      <w:pPr>
        <w:spacing w:after="0" w:line="240" w:lineRule="auto"/>
      </w:pPr>
      <w:r>
        <w:separator/>
      </w:r>
    </w:p>
  </w:footnote>
  <w:footnote w:type="continuationSeparator" w:id="0">
    <w:p w14:paraId="4029BD5C" w14:textId="77777777" w:rsidR="00DF2DF4" w:rsidRDefault="00DF2DF4" w:rsidP="00304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A710" w14:textId="77777777" w:rsidR="00304996" w:rsidRDefault="004267F9">
    <w:pPr>
      <w:pStyle w:val="Nagwek"/>
    </w:pPr>
    <w:r>
      <w:rPr>
        <w:noProof/>
        <w:lang w:eastAsia="pl-PL"/>
      </w:rPr>
      <w:drawing>
        <wp:inline distT="0" distB="0" distL="0" distR="0" wp14:anchorId="6EEE6ABC" wp14:editId="4B81A5A8">
          <wp:extent cx="5762625" cy="681355"/>
          <wp:effectExtent l="0" t="0" r="9525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AC6"/>
    <w:multiLevelType w:val="multilevel"/>
    <w:tmpl w:val="7218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754EE"/>
    <w:multiLevelType w:val="multilevel"/>
    <w:tmpl w:val="FCF8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26097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595D87"/>
    <w:multiLevelType w:val="multilevel"/>
    <w:tmpl w:val="AF4A2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5A6F5B"/>
    <w:multiLevelType w:val="multilevel"/>
    <w:tmpl w:val="8C6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32414B"/>
    <w:multiLevelType w:val="multilevel"/>
    <w:tmpl w:val="4AB8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946EA5"/>
    <w:multiLevelType w:val="hybridMultilevel"/>
    <w:tmpl w:val="06565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B5559"/>
    <w:multiLevelType w:val="multilevel"/>
    <w:tmpl w:val="E3FA7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3E2B43"/>
    <w:multiLevelType w:val="multilevel"/>
    <w:tmpl w:val="D0D2C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415529"/>
    <w:multiLevelType w:val="multilevel"/>
    <w:tmpl w:val="761ED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93682"/>
    <w:multiLevelType w:val="multilevel"/>
    <w:tmpl w:val="D04CAC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B51ADD"/>
    <w:multiLevelType w:val="multilevel"/>
    <w:tmpl w:val="AA527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2010BF"/>
    <w:multiLevelType w:val="hybridMultilevel"/>
    <w:tmpl w:val="52528080"/>
    <w:lvl w:ilvl="0" w:tplc="5AB2E4C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4118B"/>
    <w:multiLevelType w:val="multilevel"/>
    <w:tmpl w:val="77B0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B53EB5"/>
    <w:multiLevelType w:val="multilevel"/>
    <w:tmpl w:val="B88ED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A34D4A"/>
    <w:multiLevelType w:val="multilevel"/>
    <w:tmpl w:val="9676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FD2E54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1E63F7"/>
    <w:multiLevelType w:val="multilevel"/>
    <w:tmpl w:val="9F760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BB6BE9"/>
    <w:multiLevelType w:val="multilevel"/>
    <w:tmpl w:val="24C4C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E872C8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A441C89"/>
    <w:multiLevelType w:val="multilevel"/>
    <w:tmpl w:val="F5BA8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E06957"/>
    <w:multiLevelType w:val="multilevel"/>
    <w:tmpl w:val="F3F6C5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CDD5A6C"/>
    <w:multiLevelType w:val="multilevel"/>
    <w:tmpl w:val="7754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8D6EF2"/>
    <w:multiLevelType w:val="multilevel"/>
    <w:tmpl w:val="15DACA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A921F3"/>
    <w:multiLevelType w:val="multilevel"/>
    <w:tmpl w:val="4DBA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DD61A4"/>
    <w:multiLevelType w:val="multilevel"/>
    <w:tmpl w:val="194E0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9856F40"/>
    <w:multiLevelType w:val="multilevel"/>
    <w:tmpl w:val="1800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A0F062F"/>
    <w:multiLevelType w:val="multilevel"/>
    <w:tmpl w:val="EFD2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7C638A"/>
    <w:multiLevelType w:val="multilevel"/>
    <w:tmpl w:val="FBCC7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46121F"/>
    <w:multiLevelType w:val="multilevel"/>
    <w:tmpl w:val="C03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85303F"/>
    <w:multiLevelType w:val="multilevel"/>
    <w:tmpl w:val="AA562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307359E"/>
    <w:multiLevelType w:val="multilevel"/>
    <w:tmpl w:val="6A12C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4901B9B"/>
    <w:multiLevelType w:val="multilevel"/>
    <w:tmpl w:val="9926C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8507BA3"/>
    <w:multiLevelType w:val="multilevel"/>
    <w:tmpl w:val="045A45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D65991"/>
    <w:multiLevelType w:val="multilevel"/>
    <w:tmpl w:val="C8B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A671713"/>
    <w:multiLevelType w:val="multilevel"/>
    <w:tmpl w:val="DBF01E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B3D1CD3"/>
    <w:multiLevelType w:val="multilevel"/>
    <w:tmpl w:val="FA5E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C0E0BE6"/>
    <w:multiLevelType w:val="multilevel"/>
    <w:tmpl w:val="66CC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CB61690"/>
    <w:multiLevelType w:val="multilevel"/>
    <w:tmpl w:val="8BE0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FC4499B"/>
    <w:multiLevelType w:val="multilevel"/>
    <w:tmpl w:val="09D0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0174568"/>
    <w:multiLevelType w:val="multilevel"/>
    <w:tmpl w:val="E9BED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1BD04C2"/>
    <w:multiLevelType w:val="multilevel"/>
    <w:tmpl w:val="5056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ADE37B5"/>
    <w:multiLevelType w:val="multilevel"/>
    <w:tmpl w:val="991A25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1A837DB"/>
    <w:multiLevelType w:val="multilevel"/>
    <w:tmpl w:val="34C26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4321DE0"/>
    <w:multiLevelType w:val="multilevel"/>
    <w:tmpl w:val="8D1E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539025C"/>
    <w:multiLevelType w:val="multilevel"/>
    <w:tmpl w:val="56AA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75628A2"/>
    <w:multiLevelType w:val="hybridMultilevel"/>
    <w:tmpl w:val="7A9C1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5EA65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734D3A"/>
    <w:multiLevelType w:val="multilevel"/>
    <w:tmpl w:val="BCF0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9C3824"/>
    <w:multiLevelType w:val="multilevel"/>
    <w:tmpl w:val="FC90E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D9C42AD"/>
    <w:multiLevelType w:val="multilevel"/>
    <w:tmpl w:val="77F0D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E0740FE"/>
    <w:multiLevelType w:val="multilevel"/>
    <w:tmpl w:val="336C0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17147AA"/>
    <w:multiLevelType w:val="multilevel"/>
    <w:tmpl w:val="0FA8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2D400AE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43A1CDA"/>
    <w:multiLevelType w:val="multilevel"/>
    <w:tmpl w:val="3CFE4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7FE1BDD"/>
    <w:multiLevelType w:val="multilevel"/>
    <w:tmpl w:val="67E6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8A63DD5"/>
    <w:multiLevelType w:val="multilevel"/>
    <w:tmpl w:val="7E6A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B483B94"/>
    <w:multiLevelType w:val="multilevel"/>
    <w:tmpl w:val="DADA6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C5B0B81"/>
    <w:multiLevelType w:val="multilevel"/>
    <w:tmpl w:val="7E6A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C866AAB"/>
    <w:multiLevelType w:val="multilevel"/>
    <w:tmpl w:val="BEDA2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5073980">
    <w:abstractNumId w:val="30"/>
  </w:num>
  <w:num w:numId="2" w16cid:durableId="1327241789">
    <w:abstractNumId w:val="58"/>
  </w:num>
  <w:num w:numId="3" w16cid:durableId="1686858367">
    <w:abstractNumId w:val="21"/>
  </w:num>
  <w:num w:numId="4" w16cid:durableId="1540895364">
    <w:abstractNumId w:val="23"/>
  </w:num>
  <w:num w:numId="5" w16cid:durableId="214781908">
    <w:abstractNumId w:val="35"/>
  </w:num>
  <w:num w:numId="6" w16cid:durableId="246888204">
    <w:abstractNumId w:val="53"/>
  </w:num>
  <w:num w:numId="7" w16cid:durableId="1879051564">
    <w:abstractNumId w:val="33"/>
  </w:num>
  <w:num w:numId="8" w16cid:durableId="1227302723">
    <w:abstractNumId w:val="42"/>
  </w:num>
  <w:num w:numId="9" w16cid:durableId="1350454027">
    <w:abstractNumId w:val="10"/>
  </w:num>
  <w:num w:numId="10" w16cid:durableId="2003503804">
    <w:abstractNumId w:val="6"/>
  </w:num>
  <w:num w:numId="11" w16cid:durableId="896822989">
    <w:abstractNumId w:val="46"/>
  </w:num>
  <w:num w:numId="12" w16cid:durableId="1496530027">
    <w:abstractNumId w:val="12"/>
  </w:num>
  <w:num w:numId="13" w16cid:durableId="309675049">
    <w:abstractNumId w:val="16"/>
  </w:num>
  <w:num w:numId="14" w16cid:durableId="2044668575">
    <w:abstractNumId w:val="14"/>
  </w:num>
  <w:num w:numId="15" w16cid:durableId="205726139">
    <w:abstractNumId w:val="43"/>
  </w:num>
  <w:num w:numId="16" w16cid:durableId="1521897347">
    <w:abstractNumId w:val="3"/>
  </w:num>
  <w:num w:numId="17" w16cid:durableId="2041976768">
    <w:abstractNumId w:val="47"/>
  </w:num>
  <w:num w:numId="18" w16cid:durableId="1405713087">
    <w:abstractNumId w:val="15"/>
  </w:num>
  <w:num w:numId="19" w16cid:durableId="839664409">
    <w:abstractNumId w:val="29"/>
  </w:num>
  <w:num w:numId="20" w16cid:durableId="337081424">
    <w:abstractNumId w:val="48"/>
  </w:num>
  <w:num w:numId="21" w16cid:durableId="1142386400">
    <w:abstractNumId w:val="28"/>
  </w:num>
  <w:num w:numId="22" w16cid:durableId="364449412">
    <w:abstractNumId w:val="50"/>
  </w:num>
  <w:num w:numId="23" w16cid:durableId="423913949">
    <w:abstractNumId w:val="49"/>
  </w:num>
  <w:num w:numId="24" w16cid:durableId="1455364806">
    <w:abstractNumId w:val="31"/>
  </w:num>
  <w:num w:numId="25" w16cid:durableId="1910650073">
    <w:abstractNumId w:val="38"/>
  </w:num>
  <w:num w:numId="26" w16cid:durableId="1923445723">
    <w:abstractNumId w:val="39"/>
  </w:num>
  <w:num w:numId="27" w16cid:durableId="1046372015">
    <w:abstractNumId w:val="13"/>
  </w:num>
  <w:num w:numId="28" w16cid:durableId="143620971">
    <w:abstractNumId w:val="37"/>
  </w:num>
  <w:num w:numId="29" w16cid:durableId="13773320">
    <w:abstractNumId w:val="2"/>
  </w:num>
  <w:num w:numId="30" w16cid:durableId="139226128">
    <w:abstractNumId w:val="11"/>
  </w:num>
  <w:num w:numId="31" w16cid:durableId="705984122">
    <w:abstractNumId w:val="40"/>
  </w:num>
  <w:num w:numId="32" w16cid:durableId="1977680564">
    <w:abstractNumId w:val="5"/>
  </w:num>
  <w:num w:numId="33" w16cid:durableId="1663705008">
    <w:abstractNumId w:val="32"/>
  </w:num>
  <w:num w:numId="34" w16cid:durableId="889145823">
    <w:abstractNumId w:val="51"/>
  </w:num>
  <w:num w:numId="35" w16cid:durableId="1915163598">
    <w:abstractNumId w:val="8"/>
  </w:num>
  <w:num w:numId="36" w16cid:durableId="276108907">
    <w:abstractNumId w:val="54"/>
  </w:num>
  <w:num w:numId="37" w16cid:durableId="1024095455">
    <w:abstractNumId w:val="0"/>
  </w:num>
  <w:num w:numId="38" w16cid:durableId="465971032">
    <w:abstractNumId w:val="1"/>
  </w:num>
  <w:num w:numId="39" w16cid:durableId="1210918111">
    <w:abstractNumId w:val="9"/>
  </w:num>
  <w:num w:numId="40" w16cid:durableId="2009864002">
    <w:abstractNumId w:val="19"/>
  </w:num>
  <w:num w:numId="41" w16cid:durableId="1338842747">
    <w:abstractNumId w:val="34"/>
  </w:num>
  <w:num w:numId="42" w16cid:durableId="24991707">
    <w:abstractNumId w:val="25"/>
  </w:num>
  <w:num w:numId="43" w16cid:durableId="40986155">
    <w:abstractNumId w:val="7"/>
  </w:num>
  <w:num w:numId="44" w16cid:durableId="1078013138">
    <w:abstractNumId w:val="27"/>
  </w:num>
  <w:num w:numId="45" w16cid:durableId="1184126996">
    <w:abstractNumId w:val="56"/>
  </w:num>
  <w:num w:numId="46" w16cid:durableId="1782408749">
    <w:abstractNumId w:val="4"/>
  </w:num>
  <w:num w:numId="47" w16cid:durableId="523056150">
    <w:abstractNumId w:val="20"/>
  </w:num>
  <w:num w:numId="48" w16cid:durableId="115606556">
    <w:abstractNumId w:val="45"/>
  </w:num>
  <w:num w:numId="49" w16cid:durableId="2053963922">
    <w:abstractNumId w:val="17"/>
  </w:num>
  <w:num w:numId="50" w16cid:durableId="481772606">
    <w:abstractNumId w:val="41"/>
  </w:num>
  <w:num w:numId="51" w16cid:durableId="370418054">
    <w:abstractNumId w:val="44"/>
  </w:num>
  <w:num w:numId="52" w16cid:durableId="1270158497">
    <w:abstractNumId w:val="18"/>
  </w:num>
  <w:num w:numId="53" w16cid:durableId="2072851439">
    <w:abstractNumId w:val="52"/>
  </w:num>
  <w:num w:numId="54" w16cid:durableId="1020623647">
    <w:abstractNumId w:val="55"/>
  </w:num>
  <w:num w:numId="55" w16cid:durableId="32005980">
    <w:abstractNumId w:val="57"/>
  </w:num>
  <w:num w:numId="56" w16cid:durableId="4088180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82794778">
    <w:abstractNumId w:val="22"/>
  </w:num>
  <w:num w:numId="58" w16cid:durableId="767044676">
    <w:abstractNumId w:val="36"/>
  </w:num>
  <w:num w:numId="59" w16cid:durableId="1924949911">
    <w:abstractNumId w:val="2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5B4"/>
    <w:rsid w:val="000029D7"/>
    <w:rsid w:val="000253A1"/>
    <w:rsid w:val="00043357"/>
    <w:rsid w:val="00087CB9"/>
    <w:rsid w:val="000B620F"/>
    <w:rsid w:val="000C2CA7"/>
    <w:rsid w:val="000E30C1"/>
    <w:rsid w:val="000E37E9"/>
    <w:rsid w:val="000E65B4"/>
    <w:rsid w:val="00103FD1"/>
    <w:rsid w:val="001048ED"/>
    <w:rsid w:val="0010563A"/>
    <w:rsid w:val="00131A89"/>
    <w:rsid w:val="001412DB"/>
    <w:rsid w:val="00143789"/>
    <w:rsid w:val="00161A54"/>
    <w:rsid w:val="00167168"/>
    <w:rsid w:val="00196E5A"/>
    <w:rsid w:val="001B13DA"/>
    <w:rsid w:val="001B47E3"/>
    <w:rsid w:val="00206BE3"/>
    <w:rsid w:val="002133D9"/>
    <w:rsid w:val="002202C7"/>
    <w:rsid w:val="00247A9A"/>
    <w:rsid w:val="00256056"/>
    <w:rsid w:val="00261D44"/>
    <w:rsid w:val="00264A04"/>
    <w:rsid w:val="0027574E"/>
    <w:rsid w:val="00277F84"/>
    <w:rsid w:val="002B4A65"/>
    <w:rsid w:val="00304996"/>
    <w:rsid w:val="00330AC4"/>
    <w:rsid w:val="003716C5"/>
    <w:rsid w:val="003835A4"/>
    <w:rsid w:val="00397201"/>
    <w:rsid w:val="003A3B20"/>
    <w:rsid w:val="003D256B"/>
    <w:rsid w:val="003D56C1"/>
    <w:rsid w:val="003E1710"/>
    <w:rsid w:val="003E5115"/>
    <w:rsid w:val="003E7B94"/>
    <w:rsid w:val="004267F9"/>
    <w:rsid w:val="00437B46"/>
    <w:rsid w:val="00466587"/>
    <w:rsid w:val="00467595"/>
    <w:rsid w:val="004A4769"/>
    <w:rsid w:val="004E1862"/>
    <w:rsid w:val="004F2388"/>
    <w:rsid w:val="00503D7C"/>
    <w:rsid w:val="00504C07"/>
    <w:rsid w:val="00505234"/>
    <w:rsid w:val="00522B9E"/>
    <w:rsid w:val="00526F71"/>
    <w:rsid w:val="00556377"/>
    <w:rsid w:val="005652E2"/>
    <w:rsid w:val="005B3654"/>
    <w:rsid w:val="005D61B4"/>
    <w:rsid w:val="005F5144"/>
    <w:rsid w:val="00636FFD"/>
    <w:rsid w:val="0064201A"/>
    <w:rsid w:val="00643C07"/>
    <w:rsid w:val="006B547B"/>
    <w:rsid w:val="006D3AEF"/>
    <w:rsid w:val="006D7A65"/>
    <w:rsid w:val="006E2606"/>
    <w:rsid w:val="006E287B"/>
    <w:rsid w:val="006E5A07"/>
    <w:rsid w:val="007023E5"/>
    <w:rsid w:val="007063F6"/>
    <w:rsid w:val="00722A2E"/>
    <w:rsid w:val="00733BF8"/>
    <w:rsid w:val="00762D89"/>
    <w:rsid w:val="0076551C"/>
    <w:rsid w:val="007A0913"/>
    <w:rsid w:val="007A4976"/>
    <w:rsid w:val="007A52D6"/>
    <w:rsid w:val="007B2309"/>
    <w:rsid w:val="007B5E28"/>
    <w:rsid w:val="007B77FB"/>
    <w:rsid w:val="007D0E99"/>
    <w:rsid w:val="007D2F10"/>
    <w:rsid w:val="007E130A"/>
    <w:rsid w:val="007F7C66"/>
    <w:rsid w:val="00813C99"/>
    <w:rsid w:val="0083241A"/>
    <w:rsid w:val="008647DB"/>
    <w:rsid w:val="008838AA"/>
    <w:rsid w:val="00893CF7"/>
    <w:rsid w:val="008A1529"/>
    <w:rsid w:val="008B5347"/>
    <w:rsid w:val="008E6C77"/>
    <w:rsid w:val="008F2BB1"/>
    <w:rsid w:val="008F6494"/>
    <w:rsid w:val="00906F82"/>
    <w:rsid w:val="00912A79"/>
    <w:rsid w:val="00926178"/>
    <w:rsid w:val="009526BF"/>
    <w:rsid w:val="00961F1E"/>
    <w:rsid w:val="009744F0"/>
    <w:rsid w:val="00976F55"/>
    <w:rsid w:val="009E4235"/>
    <w:rsid w:val="00A254A1"/>
    <w:rsid w:val="00A412E2"/>
    <w:rsid w:val="00A661EC"/>
    <w:rsid w:val="00A71E53"/>
    <w:rsid w:val="00A73620"/>
    <w:rsid w:val="00A90451"/>
    <w:rsid w:val="00A92DA5"/>
    <w:rsid w:val="00AA0C17"/>
    <w:rsid w:val="00AB3366"/>
    <w:rsid w:val="00AD7562"/>
    <w:rsid w:val="00AE4181"/>
    <w:rsid w:val="00AE77B8"/>
    <w:rsid w:val="00AF7822"/>
    <w:rsid w:val="00B347B4"/>
    <w:rsid w:val="00B45594"/>
    <w:rsid w:val="00B66ADB"/>
    <w:rsid w:val="00B90572"/>
    <w:rsid w:val="00BC42E2"/>
    <w:rsid w:val="00BC69F9"/>
    <w:rsid w:val="00BE01B5"/>
    <w:rsid w:val="00BF2CDA"/>
    <w:rsid w:val="00C02B69"/>
    <w:rsid w:val="00C171CB"/>
    <w:rsid w:val="00C6125E"/>
    <w:rsid w:val="00C726E2"/>
    <w:rsid w:val="00C7372E"/>
    <w:rsid w:val="00C912DE"/>
    <w:rsid w:val="00CA5985"/>
    <w:rsid w:val="00CC4186"/>
    <w:rsid w:val="00CF1C0B"/>
    <w:rsid w:val="00CF2A50"/>
    <w:rsid w:val="00D94C74"/>
    <w:rsid w:val="00DE02E8"/>
    <w:rsid w:val="00DF2DF4"/>
    <w:rsid w:val="00E0075E"/>
    <w:rsid w:val="00E52176"/>
    <w:rsid w:val="00E56FC2"/>
    <w:rsid w:val="00E76DF6"/>
    <w:rsid w:val="00E87085"/>
    <w:rsid w:val="00EA0341"/>
    <w:rsid w:val="00EB3186"/>
    <w:rsid w:val="00EB48BC"/>
    <w:rsid w:val="00EC3E99"/>
    <w:rsid w:val="00ED43A0"/>
    <w:rsid w:val="00ED4ECC"/>
    <w:rsid w:val="00ED6F47"/>
    <w:rsid w:val="00ED71C6"/>
    <w:rsid w:val="00F10CE8"/>
    <w:rsid w:val="00F469FC"/>
    <w:rsid w:val="00F63DD7"/>
    <w:rsid w:val="00F7677B"/>
    <w:rsid w:val="00F84DAE"/>
    <w:rsid w:val="00FD690B"/>
    <w:rsid w:val="00FE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92026"/>
  <w15:docId w15:val="{3C6D312D-3050-4073-A00F-6C2BF63E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E7B94"/>
    <w:pPr>
      <w:keepNext/>
      <w:keepLines/>
      <w:spacing w:before="240" w:after="0"/>
      <w:outlineLvl w:val="0"/>
    </w:pPr>
    <w:rPr>
      <w:rFonts w:ascii="Arial" w:eastAsiaTheme="majorEastAsia" w:hAnsi="Arial" w:cs="Arial"/>
      <w:color w:val="2E74B5" w:themeColor="accent1" w:themeShade="BF"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8C2AD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Marcellus" w:eastAsia="Microsoft YaHei" w:hAnsi="Marcellu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Marcellus" w:hAnsi="Marcellus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Marcellus" w:hAnsi="Marcellus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Marcellus" w:hAnsi="Marcellus" w:cs="Lucida Sans"/>
    </w:rPr>
  </w:style>
  <w:style w:type="paragraph" w:styleId="NormalnyWeb">
    <w:name w:val="Normal (Web)"/>
    <w:basedOn w:val="Normalny"/>
    <w:uiPriority w:val="99"/>
    <w:semiHidden/>
    <w:unhideWhenUsed/>
    <w:qFormat/>
    <w:rsid w:val="008C2ADE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4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996"/>
  </w:style>
  <w:style w:type="paragraph" w:styleId="Akapitzlist">
    <w:name w:val="List Paragraph"/>
    <w:basedOn w:val="Normalny"/>
    <w:uiPriority w:val="34"/>
    <w:qFormat/>
    <w:rsid w:val="001056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0563A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E7B94"/>
    <w:rPr>
      <w:rFonts w:ascii="Arial" w:eastAsiaTheme="majorEastAsia" w:hAnsi="Arial" w:cs="Arial"/>
      <w:color w:val="2E74B5" w:themeColor="accent1" w:themeShade="BF"/>
      <w:sz w:val="32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DA5"/>
    <w:pPr>
      <w:suppressAutoHyphens w:val="0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2DA5"/>
    <w:pPr>
      <w:spacing w:after="100"/>
    </w:pPr>
  </w:style>
  <w:style w:type="character" w:styleId="UyteHipercze">
    <w:name w:val="FollowedHyperlink"/>
    <w:basedOn w:val="Domylnaczcionkaakapitu"/>
    <w:uiPriority w:val="99"/>
    <w:semiHidden/>
    <w:unhideWhenUsed/>
    <w:rsid w:val="00206BE3"/>
    <w:rPr>
      <w:color w:val="954F72" w:themeColor="followedHyperlink"/>
      <w:u w:val="single"/>
    </w:rPr>
  </w:style>
  <w:style w:type="paragraph" w:customStyle="1" w:styleId="Default">
    <w:name w:val="Default"/>
    <w:rsid w:val="00733BF8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D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1D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1D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D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D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29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00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68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3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43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4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2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83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3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19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63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052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44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222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2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33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73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32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1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09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46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29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5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76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3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702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89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129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86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9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7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33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0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3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73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80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07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998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87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34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4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9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4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8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638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2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1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6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091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96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322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3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6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9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723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4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034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623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011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6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93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63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14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63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61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378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56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907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11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7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45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67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8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64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404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02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56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33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8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560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8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91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94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53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70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68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62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559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4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684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6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63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2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5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0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6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67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1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6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22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63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32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21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174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22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03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8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974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32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53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92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294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1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0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51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97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20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9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402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42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3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86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26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0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385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25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9943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3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487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85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863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33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852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7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30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20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30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687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32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60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49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58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936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6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35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22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36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51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93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515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03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847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907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2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64072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8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14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42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E8509-5BA2-431F-A10B-F6269B78A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5021</TotalTime>
  <Pages>2</Pages>
  <Words>411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Cieślak</dc:creator>
  <dc:description/>
  <cp:lastModifiedBy>Agnieszka Gackowska</cp:lastModifiedBy>
  <cp:revision>74</cp:revision>
  <dcterms:created xsi:type="dcterms:W3CDTF">2022-04-14T07:27:00Z</dcterms:created>
  <dcterms:modified xsi:type="dcterms:W3CDTF">2022-06-28T06:27:00Z</dcterms:modified>
  <dc:language>pl-PL</dc:language>
</cp:coreProperties>
</file>